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90" w:rsidRDefault="001D4A90" w:rsidP="001D4A90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2018年度河南省高等学校合格基层教学组织备案汇总表</w:t>
      </w:r>
    </w:p>
    <w:p w:rsidR="001D4A90" w:rsidRDefault="001D4A90" w:rsidP="001D4A90">
      <w:pPr>
        <w:snapToGrid w:val="0"/>
        <w:rPr>
          <w:rFonts w:hint="eastAsia"/>
          <w:sz w:val="24"/>
          <w:szCs w:val="24"/>
        </w:rPr>
      </w:pPr>
    </w:p>
    <w:p w:rsidR="001D4A90" w:rsidRDefault="001D4A90" w:rsidP="001D4A90">
      <w:pPr>
        <w:ind w:leftChars="-51" w:left="-153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联系人：        办公电话：           手机：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300"/>
        <w:gridCol w:w="1478"/>
        <w:gridCol w:w="1231"/>
        <w:gridCol w:w="774"/>
        <w:gridCol w:w="900"/>
        <w:gridCol w:w="1260"/>
        <w:gridCol w:w="1035"/>
        <w:gridCol w:w="723"/>
        <w:gridCol w:w="1851"/>
        <w:gridCol w:w="1843"/>
      </w:tblGrid>
      <w:tr w:rsidR="001D4A90" w:rsidTr="00170817">
        <w:trPr>
          <w:cantSplit/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排序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学校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基层教学组织名称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隶属单位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类别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基层教学组织负责人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成员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本科/高职</w:t>
            </w:r>
          </w:p>
        </w:tc>
      </w:tr>
      <w:tr w:rsidR="001D4A90" w:rsidTr="00170817">
        <w:trPr>
          <w:cantSplit/>
          <w:trHeight w:hRule="exact" w:val="64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0" w:rsidRDefault="001D4A90" w:rsidP="001708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0" w:rsidRDefault="001D4A90" w:rsidP="00170817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学位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D4A90" w:rsidTr="00170817">
        <w:trPr>
          <w:cantSplit/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0" w:rsidRDefault="001D4A90" w:rsidP="00170817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0" w:rsidRDefault="001D4A90" w:rsidP="00170817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4"/>
                <w:szCs w:val="24"/>
              </w:rPr>
            </w:pPr>
          </w:p>
        </w:tc>
      </w:tr>
      <w:tr w:rsidR="001D4A90" w:rsidTr="00170817">
        <w:trPr>
          <w:cantSplit/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</w:tr>
      <w:tr w:rsidR="001D4A90" w:rsidTr="00170817">
        <w:trPr>
          <w:cantSplit/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0" w:rsidRDefault="001D4A90" w:rsidP="00170817">
            <w:pPr>
              <w:rPr>
                <w:sz w:val="28"/>
              </w:rPr>
            </w:pPr>
          </w:p>
        </w:tc>
      </w:tr>
    </w:tbl>
    <w:p w:rsidR="001D4A90" w:rsidRDefault="001D4A90" w:rsidP="001D4A90">
      <w:pPr>
        <w:snapToGrid w:val="0"/>
        <w:rPr>
          <w:rFonts w:ascii="仿宋_GB2312" w:hint="eastAsia"/>
          <w:sz w:val="24"/>
          <w:szCs w:val="24"/>
        </w:rPr>
      </w:pPr>
    </w:p>
    <w:p w:rsidR="001D4A90" w:rsidRDefault="001D4A90" w:rsidP="001D4A90">
      <w:pPr>
        <w:snapToGrid w:val="0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注：1.类别：专业类、课程类、实践类。</w:t>
      </w:r>
    </w:p>
    <w:p w:rsidR="001D4A90" w:rsidRDefault="001D4A90" w:rsidP="001D4A90">
      <w:pPr>
        <w:snapToGrid w:val="0"/>
        <w:ind w:firstLineChars="200" w:firstLine="464"/>
        <w:rPr>
          <w:rFonts w:ascii="黑体" w:eastAsia="黑体"/>
          <w:sz w:val="28"/>
          <w:szCs w:val="28"/>
        </w:rPr>
      </w:pPr>
      <w:r>
        <w:rPr>
          <w:rFonts w:ascii="仿宋_GB2312" w:hint="eastAsia"/>
          <w:spacing w:val="-4"/>
          <w:sz w:val="24"/>
          <w:szCs w:val="24"/>
        </w:rPr>
        <w:t>2.本表电子版请用EXCEL填写报送。</w:t>
      </w:r>
    </w:p>
    <w:p w:rsidR="00B36FCB" w:rsidRPr="001D4A90" w:rsidRDefault="001D4A90"/>
    <w:sectPr w:rsidR="00B36FCB" w:rsidRPr="001D4A90" w:rsidSect="001D4A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4A90"/>
    <w:rsid w:val="001D4A90"/>
    <w:rsid w:val="00495EB9"/>
    <w:rsid w:val="008C2586"/>
    <w:rsid w:val="00A155D3"/>
    <w:rsid w:val="00CE2719"/>
    <w:rsid w:val="00DA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90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louhongli</dc:creator>
  <cp:lastModifiedBy>louhongli</cp:lastModifiedBy>
  <cp:revision>1</cp:revision>
  <dcterms:created xsi:type="dcterms:W3CDTF">2018-09-25T13:11:00Z</dcterms:created>
  <dcterms:modified xsi:type="dcterms:W3CDTF">2018-09-25T13:11:00Z</dcterms:modified>
</cp:coreProperties>
</file>