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42" w:rsidRPr="005663E0" w:rsidRDefault="00E9114D" w:rsidP="00E9114D">
      <w:pPr>
        <w:rPr>
          <w:rFonts w:ascii="方正大标宋简体" w:eastAsia="方正大标宋简体" w:hAnsi="宋体" w:cs="宋体"/>
          <w:kern w:val="0"/>
          <w:sz w:val="30"/>
          <w:szCs w:val="30"/>
        </w:rPr>
      </w:pPr>
      <w:r w:rsidRPr="00E9114D">
        <w:rPr>
          <w:rFonts w:ascii="宋体" w:hAnsi="宋体" w:cs="宋体" w:hint="eastAsia"/>
          <w:kern w:val="0"/>
          <w:szCs w:val="21"/>
        </w:rPr>
        <w:t>附件：</w:t>
      </w:r>
      <w:r w:rsidR="000A5DD2">
        <w:rPr>
          <w:rFonts w:ascii="宋体" w:hAnsi="宋体" w:cs="宋体" w:hint="eastAsia"/>
          <w:kern w:val="0"/>
          <w:szCs w:val="21"/>
        </w:rPr>
        <w:t>2</w:t>
      </w:r>
      <w:r w:rsidRPr="00E9114D"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方正大标宋简体" w:eastAsia="方正大标宋简体" w:hAnsi="宋体" w:cs="宋体" w:hint="eastAsia"/>
          <w:kern w:val="0"/>
          <w:sz w:val="30"/>
          <w:szCs w:val="30"/>
        </w:rPr>
        <w:t xml:space="preserve">      </w:t>
      </w:r>
      <w:r w:rsidR="00B16142" w:rsidRPr="005663E0">
        <w:rPr>
          <w:rFonts w:ascii="方正大标宋简体" w:eastAsia="方正大标宋简体" w:hAnsi="宋体" w:cs="宋体" w:hint="eastAsia"/>
          <w:kern w:val="0"/>
          <w:sz w:val="30"/>
          <w:szCs w:val="30"/>
        </w:rPr>
        <w:t>河南省在线开放课程评审指标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905"/>
        <w:gridCol w:w="740"/>
      </w:tblGrid>
      <w:tr w:rsidR="00B16142" w:rsidRPr="005663E0" w:rsidTr="00DC0956">
        <w:trPr>
          <w:cantSplit/>
          <w:trHeight w:hRule="exact" w:val="454"/>
          <w:jc w:val="center"/>
        </w:trPr>
        <w:tc>
          <w:tcPr>
            <w:tcW w:w="8522" w:type="dxa"/>
            <w:gridSpan w:val="3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B16142" w:rsidRPr="00DC0956" w:rsidRDefault="00B16142" w:rsidP="00DC0956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DC0956">
              <w:rPr>
                <w:rFonts w:ascii="宋体" w:hAnsi="宋体" w:cs="宋体" w:hint="eastAsia"/>
                <w:b/>
                <w:kern w:val="0"/>
                <w:szCs w:val="21"/>
              </w:rPr>
              <w:t>否决性指标</w:t>
            </w:r>
          </w:p>
        </w:tc>
      </w:tr>
      <w:tr w:rsidR="00B16142" w:rsidRPr="005663E0" w:rsidTr="00DC0956">
        <w:trPr>
          <w:cantSplit/>
          <w:trHeight w:hRule="exact" w:val="454"/>
          <w:jc w:val="center"/>
        </w:trPr>
        <w:tc>
          <w:tcPr>
            <w:tcW w:w="648" w:type="dxa"/>
            <w:tcMar>
              <w:left w:w="0" w:type="dxa"/>
              <w:right w:w="0" w:type="dxa"/>
            </w:tcMar>
            <w:vAlign w:val="center"/>
          </w:tcPr>
          <w:p w:rsidR="00B16142" w:rsidRPr="00DC0956" w:rsidRDefault="00B16142" w:rsidP="00DC095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C0956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7200" w:type="dxa"/>
            <w:vAlign w:val="center"/>
          </w:tcPr>
          <w:p w:rsidR="00B16142" w:rsidRPr="00DC0956" w:rsidRDefault="00B16142" w:rsidP="00DC095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C0956">
              <w:rPr>
                <w:rFonts w:ascii="宋体" w:hAnsi="宋体" w:cs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74" w:type="dxa"/>
            <w:vAlign w:val="center"/>
          </w:tcPr>
          <w:p w:rsidR="00B16142" w:rsidRPr="00DC0956" w:rsidRDefault="00B16142" w:rsidP="00DC095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C0956">
              <w:rPr>
                <w:rFonts w:ascii="宋体" w:hAnsi="宋体" w:cs="宋体" w:hint="eastAsia"/>
                <w:b/>
                <w:kern w:val="0"/>
                <w:szCs w:val="21"/>
              </w:rPr>
              <w:t>操作</w:t>
            </w:r>
          </w:p>
        </w:tc>
      </w:tr>
      <w:tr w:rsidR="00B16142" w:rsidRPr="005663E0" w:rsidTr="00DC0956">
        <w:trPr>
          <w:jc w:val="center"/>
        </w:trPr>
        <w:tc>
          <w:tcPr>
            <w:tcW w:w="648" w:type="dxa"/>
            <w:tcMar>
              <w:left w:w="0" w:type="dxa"/>
              <w:right w:w="0" w:type="dxa"/>
            </w:tcMar>
            <w:vAlign w:val="center"/>
          </w:tcPr>
          <w:p w:rsidR="00B16142" w:rsidRPr="00DC0956" w:rsidRDefault="00B16142" w:rsidP="00DC09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0956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00" w:type="dxa"/>
            <w:vAlign w:val="center"/>
          </w:tcPr>
          <w:p w:rsidR="00B16142" w:rsidRPr="00DC0956" w:rsidRDefault="00B16142" w:rsidP="00DC095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C0956">
              <w:rPr>
                <w:rFonts w:ascii="宋体" w:hAnsi="宋体" w:cs="宋体" w:hint="eastAsia"/>
                <w:kern w:val="0"/>
                <w:szCs w:val="21"/>
              </w:rPr>
              <w:t>缺失在线开放课程的关键基本资源（教学视频、测验或作业等）。</w:t>
            </w:r>
          </w:p>
        </w:tc>
        <w:tc>
          <w:tcPr>
            <w:tcW w:w="674" w:type="dxa"/>
            <w:vAlign w:val="center"/>
          </w:tcPr>
          <w:p w:rsidR="00B16142" w:rsidRPr="00DC0956" w:rsidRDefault="005820FA" w:rsidP="00DC095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7pt;height:15.6pt">
                  <v:imagedata r:id="rId6" o:title=""/>
                </v:shape>
              </w:pict>
            </w:r>
          </w:p>
        </w:tc>
      </w:tr>
      <w:tr w:rsidR="00B16142" w:rsidRPr="005663E0" w:rsidTr="00DC0956">
        <w:trPr>
          <w:cantSplit/>
          <w:trHeight w:hRule="exact" w:val="454"/>
          <w:jc w:val="center"/>
        </w:trPr>
        <w:tc>
          <w:tcPr>
            <w:tcW w:w="648" w:type="dxa"/>
            <w:tcMar>
              <w:left w:w="0" w:type="dxa"/>
              <w:right w:w="0" w:type="dxa"/>
            </w:tcMar>
            <w:vAlign w:val="center"/>
          </w:tcPr>
          <w:p w:rsidR="00B16142" w:rsidRPr="00DC0956" w:rsidRDefault="00B16142" w:rsidP="00DC09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0956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0" w:type="dxa"/>
            <w:vAlign w:val="center"/>
          </w:tcPr>
          <w:p w:rsidR="00B16142" w:rsidRPr="00DC0956" w:rsidRDefault="00B16142" w:rsidP="00DC095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C0956">
              <w:rPr>
                <w:rFonts w:ascii="宋体" w:hAnsi="宋体" w:cs="宋体" w:hint="eastAsia"/>
                <w:kern w:val="0"/>
                <w:szCs w:val="21"/>
              </w:rPr>
              <w:t>课程知识产权不清晰，或课程资源存在较为严重的知识产权问题。</w:t>
            </w:r>
          </w:p>
        </w:tc>
        <w:tc>
          <w:tcPr>
            <w:tcW w:w="674" w:type="dxa"/>
            <w:vAlign w:val="center"/>
          </w:tcPr>
          <w:p w:rsidR="00B16142" w:rsidRPr="00DC0956" w:rsidRDefault="005820FA" w:rsidP="00DC095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szCs w:val="21"/>
              </w:rPr>
              <w:pict>
                <v:shape id="_x0000_i1026" type="#_x0000_t75" style="width:19.7pt;height:15.6pt">
                  <v:imagedata r:id="rId6" o:title=""/>
                </v:shape>
              </w:pict>
            </w:r>
          </w:p>
        </w:tc>
      </w:tr>
      <w:tr w:rsidR="00B16142" w:rsidRPr="005663E0" w:rsidTr="00DC0956">
        <w:trPr>
          <w:cantSplit/>
          <w:trHeight w:hRule="exact" w:val="454"/>
          <w:jc w:val="center"/>
        </w:trPr>
        <w:tc>
          <w:tcPr>
            <w:tcW w:w="648" w:type="dxa"/>
            <w:tcMar>
              <w:left w:w="0" w:type="dxa"/>
              <w:right w:w="0" w:type="dxa"/>
            </w:tcMar>
            <w:vAlign w:val="center"/>
          </w:tcPr>
          <w:p w:rsidR="00B16142" w:rsidRPr="00DC0956" w:rsidRDefault="00B16142" w:rsidP="00DC09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0956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200" w:type="dxa"/>
            <w:vAlign w:val="center"/>
          </w:tcPr>
          <w:p w:rsidR="00B16142" w:rsidRPr="00DC0956" w:rsidRDefault="00B16142" w:rsidP="00DC095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C0956">
              <w:rPr>
                <w:rFonts w:ascii="宋体" w:hAnsi="宋体" w:cs="宋体" w:hint="eastAsia"/>
                <w:kern w:val="0"/>
                <w:szCs w:val="21"/>
              </w:rPr>
              <w:t>课程内容存在思想性、导向性或严重的科学性等问题。</w:t>
            </w:r>
          </w:p>
        </w:tc>
        <w:tc>
          <w:tcPr>
            <w:tcW w:w="674" w:type="dxa"/>
            <w:vAlign w:val="center"/>
          </w:tcPr>
          <w:p w:rsidR="00B16142" w:rsidRPr="00DC0956" w:rsidRDefault="005820FA" w:rsidP="00DC095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szCs w:val="21"/>
              </w:rPr>
              <w:pict>
                <v:shape id="_x0000_i1027" type="#_x0000_t75" style="width:19.7pt;height:15.6pt">
                  <v:imagedata r:id="rId6" o:title=""/>
                </v:shape>
              </w:pict>
            </w:r>
          </w:p>
        </w:tc>
      </w:tr>
      <w:tr w:rsidR="00B16142" w:rsidRPr="005663E0" w:rsidTr="00DC0956">
        <w:trPr>
          <w:cantSplit/>
          <w:trHeight w:hRule="exact" w:val="454"/>
          <w:jc w:val="center"/>
        </w:trPr>
        <w:tc>
          <w:tcPr>
            <w:tcW w:w="64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6142" w:rsidRPr="00DC0956" w:rsidRDefault="00B16142" w:rsidP="00DC09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0956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0" w:type="dxa"/>
            <w:tcBorders>
              <w:bottom w:val="single" w:sz="8" w:space="0" w:color="auto"/>
            </w:tcBorders>
            <w:vAlign w:val="center"/>
          </w:tcPr>
          <w:p w:rsidR="00B16142" w:rsidRPr="00DC0956" w:rsidRDefault="00B16142" w:rsidP="00DC095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C0956">
              <w:rPr>
                <w:rFonts w:ascii="宋体" w:hAnsi="宋体" w:cs="宋体" w:hint="eastAsia"/>
                <w:kern w:val="0"/>
                <w:szCs w:val="21"/>
              </w:rPr>
              <w:t>课程中有涉及国家安全、保密及其他不适合网络公开传播的内容。</w:t>
            </w:r>
          </w:p>
        </w:tc>
        <w:tc>
          <w:tcPr>
            <w:tcW w:w="674" w:type="dxa"/>
            <w:tcBorders>
              <w:bottom w:val="single" w:sz="8" w:space="0" w:color="auto"/>
            </w:tcBorders>
            <w:vAlign w:val="center"/>
          </w:tcPr>
          <w:p w:rsidR="00B16142" w:rsidRPr="00DC0956" w:rsidRDefault="005820FA" w:rsidP="00DC095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szCs w:val="21"/>
              </w:rPr>
              <w:pict>
                <v:shape id="_x0000_i1028" type="#_x0000_t75" style="width:19.7pt;height:15.6pt">
                  <v:imagedata r:id="rId6" o:title=""/>
                </v:shape>
              </w:pict>
            </w:r>
          </w:p>
        </w:tc>
      </w:tr>
    </w:tbl>
    <w:p w:rsidR="00B16142" w:rsidRPr="00E9114D" w:rsidRDefault="00E9114D" w:rsidP="00E9114D">
      <w:pPr>
        <w:jc w:val="center"/>
        <w:rPr>
          <w:rFonts w:ascii="宋体" w:hAnsi="宋体" w:cs="宋体"/>
          <w:b/>
          <w:kern w:val="0"/>
          <w:szCs w:val="21"/>
        </w:rPr>
      </w:pPr>
      <w:r w:rsidRPr="00E9114D">
        <w:rPr>
          <w:rFonts w:ascii="宋体" w:hAnsi="宋体" w:cs="宋体" w:hint="eastAsia"/>
          <w:b/>
          <w:kern w:val="0"/>
          <w:szCs w:val="21"/>
        </w:rPr>
        <w:t>评分指标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59"/>
        <w:gridCol w:w="907"/>
        <w:gridCol w:w="5149"/>
        <w:gridCol w:w="404"/>
        <w:gridCol w:w="10"/>
        <w:gridCol w:w="398"/>
        <w:gridCol w:w="6"/>
        <w:gridCol w:w="404"/>
        <w:gridCol w:w="408"/>
        <w:gridCol w:w="411"/>
      </w:tblGrid>
      <w:tr w:rsidR="00B16142" w:rsidRPr="00293B8F" w:rsidTr="0013751B">
        <w:trPr>
          <w:jc w:val="center"/>
        </w:trPr>
        <w:tc>
          <w:tcPr>
            <w:tcW w:w="1259" w:type="dxa"/>
            <w:vMerge w:val="restart"/>
            <w:tcBorders>
              <w:top w:val="single" w:sz="8" w:space="0" w:color="auto"/>
            </w:tcBorders>
            <w:vAlign w:val="center"/>
          </w:tcPr>
          <w:p w:rsidR="00B16142" w:rsidRPr="00293B8F" w:rsidRDefault="00B16142" w:rsidP="00293B8F">
            <w:pPr>
              <w:widowControl/>
              <w:spacing w:line="2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</w:tcBorders>
            <w:vAlign w:val="center"/>
          </w:tcPr>
          <w:p w:rsidR="00B16142" w:rsidRPr="00293B8F" w:rsidRDefault="00B16142" w:rsidP="00293B8F">
            <w:pPr>
              <w:widowControl/>
              <w:spacing w:line="2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5149" w:type="dxa"/>
            <w:vMerge w:val="restart"/>
            <w:tcBorders>
              <w:top w:val="single" w:sz="8" w:space="0" w:color="auto"/>
            </w:tcBorders>
            <w:vAlign w:val="center"/>
          </w:tcPr>
          <w:p w:rsidR="00B16142" w:rsidRPr="00293B8F" w:rsidRDefault="00B16142" w:rsidP="00293B8F">
            <w:pPr>
              <w:widowControl/>
              <w:spacing w:line="2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观测点及描述</w:t>
            </w:r>
          </w:p>
        </w:tc>
        <w:tc>
          <w:tcPr>
            <w:tcW w:w="2041" w:type="dxa"/>
            <w:gridSpan w:val="7"/>
            <w:tcBorders>
              <w:top w:val="single" w:sz="8" w:space="0" w:color="auto"/>
            </w:tcBorders>
            <w:vAlign w:val="center"/>
          </w:tcPr>
          <w:p w:rsidR="00B16142" w:rsidRPr="00293B8F" w:rsidRDefault="00B16142" w:rsidP="00293B8F">
            <w:pPr>
              <w:widowControl/>
              <w:spacing w:line="2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分数</w:t>
            </w:r>
          </w:p>
        </w:tc>
      </w:tr>
      <w:tr w:rsidR="00B16142" w:rsidRPr="00293B8F" w:rsidTr="0013751B">
        <w:trPr>
          <w:jc w:val="center"/>
        </w:trPr>
        <w:tc>
          <w:tcPr>
            <w:tcW w:w="1259" w:type="dxa"/>
            <w:vMerge/>
            <w:vAlign w:val="center"/>
          </w:tcPr>
          <w:p w:rsidR="00B16142" w:rsidRPr="00293B8F" w:rsidRDefault="00B16142" w:rsidP="00293B8F">
            <w:pPr>
              <w:widowControl/>
              <w:spacing w:line="26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:rsidR="00B16142" w:rsidRPr="00293B8F" w:rsidRDefault="00B16142" w:rsidP="00293B8F">
            <w:pPr>
              <w:widowControl/>
              <w:spacing w:line="26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49" w:type="dxa"/>
            <w:vMerge/>
            <w:vAlign w:val="center"/>
          </w:tcPr>
          <w:p w:rsidR="00B16142" w:rsidRPr="00293B8F" w:rsidRDefault="00B16142" w:rsidP="00293B8F">
            <w:pPr>
              <w:widowControl/>
              <w:spacing w:line="26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16142" w:rsidRPr="00293B8F" w:rsidRDefault="00B16142" w:rsidP="00293B8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93B8F">
              <w:rPr>
                <w:rFonts w:ascii="宋体" w:hAnsi="宋体" w:cs="宋体"/>
                <w:b/>
                <w:bCs/>
                <w:kern w:val="0"/>
                <w:szCs w:val="21"/>
              </w:rPr>
              <w:t>A</w:t>
            </w:r>
          </w:p>
        </w:tc>
        <w:tc>
          <w:tcPr>
            <w:tcW w:w="404" w:type="dxa"/>
            <w:gridSpan w:val="2"/>
            <w:vAlign w:val="center"/>
          </w:tcPr>
          <w:p w:rsidR="00B16142" w:rsidRPr="00293B8F" w:rsidRDefault="00B16142" w:rsidP="00293B8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93B8F">
              <w:rPr>
                <w:rFonts w:ascii="宋体" w:hAnsi="宋体" w:cs="宋体"/>
                <w:b/>
                <w:bCs/>
                <w:kern w:val="0"/>
                <w:szCs w:val="21"/>
              </w:rPr>
              <w:t>B</w:t>
            </w:r>
          </w:p>
        </w:tc>
        <w:tc>
          <w:tcPr>
            <w:tcW w:w="404" w:type="dxa"/>
            <w:vAlign w:val="center"/>
          </w:tcPr>
          <w:p w:rsidR="00B16142" w:rsidRPr="00293B8F" w:rsidRDefault="00B16142" w:rsidP="00293B8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93B8F">
              <w:rPr>
                <w:rFonts w:ascii="宋体" w:hAnsi="宋体" w:cs="宋体"/>
                <w:b/>
                <w:bCs/>
                <w:kern w:val="0"/>
                <w:szCs w:val="21"/>
              </w:rPr>
              <w:t>C</w:t>
            </w:r>
          </w:p>
        </w:tc>
        <w:tc>
          <w:tcPr>
            <w:tcW w:w="408" w:type="dxa"/>
            <w:vAlign w:val="center"/>
          </w:tcPr>
          <w:p w:rsidR="00B16142" w:rsidRPr="00293B8F" w:rsidRDefault="00B16142" w:rsidP="00293B8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93B8F">
              <w:rPr>
                <w:rFonts w:ascii="宋体" w:hAnsi="宋体" w:cs="宋体"/>
                <w:b/>
                <w:bCs/>
                <w:kern w:val="0"/>
                <w:szCs w:val="21"/>
              </w:rPr>
              <w:t>D</w:t>
            </w:r>
          </w:p>
        </w:tc>
        <w:tc>
          <w:tcPr>
            <w:tcW w:w="411" w:type="dxa"/>
            <w:vAlign w:val="center"/>
          </w:tcPr>
          <w:p w:rsidR="00B16142" w:rsidRPr="00293B8F" w:rsidRDefault="00B16142" w:rsidP="00293B8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93B8F">
              <w:rPr>
                <w:rFonts w:ascii="宋体" w:hAnsi="宋体" w:cs="宋体"/>
                <w:b/>
                <w:bCs/>
                <w:kern w:val="0"/>
                <w:szCs w:val="21"/>
              </w:rPr>
              <w:t>E</w:t>
            </w:r>
          </w:p>
        </w:tc>
      </w:tr>
      <w:tr w:rsidR="00B16142" w:rsidRPr="00293B8F" w:rsidTr="005A7954">
        <w:trPr>
          <w:jc w:val="center"/>
        </w:trPr>
        <w:tc>
          <w:tcPr>
            <w:tcW w:w="1260" w:type="dxa"/>
            <w:vMerge/>
            <w:vAlign w:val="center"/>
          </w:tcPr>
          <w:p w:rsidR="00B16142" w:rsidRPr="00293B8F" w:rsidRDefault="00B16142" w:rsidP="00293B8F">
            <w:pPr>
              <w:widowControl/>
              <w:spacing w:line="26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:rsidR="00B16142" w:rsidRPr="00293B8F" w:rsidRDefault="00B16142" w:rsidP="00293B8F">
            <w:pPr>
              <w:widowControl/>
              <w:spacing w:line="26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52" w:type="dxa"/>
            <w:vMerge/>
            <w:vAlign w:val="center"/>
          </w:tcPr>
          <w:p w:rsidR="00B16142" w:rsidRPr="00293B8F" w:rsidRDefault="00B16142" w:rsidP="00293B8F">
            <w:pPr>
              <w:widowControl/>
              <w:spacing w:line="26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16142" w:rsidRPr="00293B8F" w:rsidRDefault="00B16142" w:rsidP="00293B8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93B8F">
              <w:rPr>
                <w:rFonts w:ascii="宋体" w:hAnsi="宋体" w:cs="宋体"/>
                <w:b/>
                <w:bCs/>
                <w:kern w:val="0"/>
                <w:szCs w:val="21"/>
              </w:rPr>
              <w:t>1.0</w:t>
            </w:r>
          </w:p>
        </w:tc>
        <w:tc>
          <w:tcPr>
            <w:tcW w:w="404" w:type="dxa"/>
            <w:gridSpan w:val="2"/>
            <w:vAlign w:val="center"/>
          </w:tcPr>
          <w:p w:rsidR="00B16142" w:rsidRPr="00293B8F" w:rsidRDefault="00B16142" w:rsidP="00293B8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93B8F">
              <w:rPr>
                <w:rFonts w:ascii="宋体" w:hAnsi="宋体" w:cs="宋体"/>
                <w:b/>
                <w:bCs/>
                <w:kern w:val="0"/>
                <w:szCs w:val="21"/>
              </w:rPr>
              <w:t>0.8</w:t>
            </w:r>
          </w:p>
        </w:tc>
        <w:tc>
          <w:tcPr>
            <w:tcW w:w="404" w:type="dxa"/>
            <w:vAlign w:val="center"/>
          </w:tcPr>
          <w:p w:rsidR="00B16142" w:rsidRPr="00293B8F" w:rsidRDefault="00B16142" w:rsidP="00293B8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93B8F">
              <w:rPr>
                <w:rFonts w:ascii="宋体" w:hAnsi="宋体" w:cs="宋体"/>
                <w:b/>
                <w:bCs/>
                <w:kern w:val="0"/>
                <w:szCs w:val="21"/>
              </w:rPr>
              <w:t>0.6</w:t>
            </w:r>
          </w:p>
        </w:tc>
        <w:tc>
          <w:tcPr>
            <w:tcW w:w="404" w:type="dxa"/>
            <w:vAlign w:val="center"/>
          </w:tcPr>
          <w:p w:rsidR="00B16142" w:rsidRPr="00293B8F" w:rsidRDefault="00B16142" w:rsidP="00293B8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93B8F">
              <w:rPr>
                <w:rFonts w:ascii="宋体" w:hAnsi="宋体" w:cs="宋体"/>
                <w:b/>
                <w:bCs/>
                <w:kern w:val="0"/>
                <w:szCs w:val="21"/>
              </w:rPr>
              <w:t>0.4</w:t>
            </w:r>
          </w:p>
        </w:tc>
        <w:tc>
          <w:tcPr>
            <w:tcW w:w="411" w:type="dxa"/>
            <w:vAlign w:val="center"/>
          </w:tcPr>
          <w:p w:rsidR="00B16142" w:rsidRPr="00293B8F" w:rsidRDefault="00B16142" w:rsidP="00293B8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93B8F">
              <w:rPr>
                <w:rFonts w:ascii="宋体" w:hAnsi="宋体" w:cs="宋体"/>
                <w:b/>
                <w:bCs/>
                <w:kern w:val="0"/>
                <w:szCs w:val="21"/>
              </w:rPr>
              <w:t>0.2</w:t>
            </w:r>
          </w:p>
        </w:tc>
      </w:tr>
      <w:tr w:rsidR="00004D06" w:rsidRPr="00293B8F" w:rsidTr="005A7954">
        <w:trPr>
          <w:jc w:val="center"/>
        </w:trPr>
        <w:tc>
          <w:tcPr>
            <w:tcW w:w="1260" w:type="dxa"/>
            <w:vAlign w:val="center"/>
          </w:tcPr>
          <w:p w:rsidR="00942DD8" w:rsidRDefault="00004D06" w:rsidP="00446749">
            <w:pPr>
              <w:widowControl/>
              <w:spacing w:line="260" w:lineRule="exact"/>
              <w:rPr>
                <w:rFonts w:asci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Pr="00293B8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942DD8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93B8F">
              <w:rPr>
                <w:rFonts w:ascii="宋体" w:hAnsi="宋体" w:cs="宋体" w:hint="eastAsia"/>
                <w:kern w:val="0"/>
                <w:szCs w:val="21"/>
              </w:rPr>
              <w:t>课程</w:t>
            </w:r>
          </w:p>
          <w:p w:rsidR="00004D06" w:rsidRPr="00293B8F" w:rsidRDefault="00942DD8" w:rsidP="00446749">
            <w:pPr>
              <w:widowControl/>
              <w:spacing w:line="26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  </w:t>
            </w:r>
            <w:r w:rsidR="00004D06" w:rsidRPr="00293B8F">
              <w:rPr>
                <w:rFonts w:ascii="宋体" w:hAnsi="宋体" w:cs="宋体" w:hint="eastAsia"/>
                <w:kern w:val="0"/>
                <w:szCs w:val="21"/>
              </w:rPr>
              <w:t>建设基础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004D06" w:rsidRPr="00293B8F" w:rsidRDefault="00942DD8" w:rsidP="00293B8F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004D06" w:rsidRPr="00293B8F">
              <w:rPr>
                <w:rFonts w:ascii="宋体" w:hAnsi="宋体" w:cs="宋体"/>
                <w:kern w:val="0"/>
                <w:szCs w:val="21"/>
              </w:rPr>
              <w:t>1-1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004D06" w:rsidRPr="00293B8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004D06" w:rsidRPr="00293B8F">
              <w:rPr>
                <w:rFonts w:ascii="宋体" w:hAnsi="宋体" w:cs="宋体" w:hint="eastAsia"/>
                <w:kern w:val="0"/>
                <w:szCs w:val="21"/>
              </w:rPr>
              <w:t>课程建设基础</w:t>
            </w:r>
          </w:p>
        </w:tc>
        <w:tc>
          <w:tcPr>
            <w:tcW w:w="5152" w:type="dxa"/>
            <w:vAlign w:val="center"/>
          </w:tcPr>
          <w:p w:rsidR="00004D06" w:rsidRPr="00293B8F" w:rsidRDefault="00004D06" w:rsidP="00293B8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课程具有丰富的资源积累、开课时间长、教学效果好。课程在</w:t>
            </w:r>
            <w:r w:rsidRPr="00293B8F">
              <w:rPr>
                <w:rFonts w:ascii="宋体" w:cs="宋体" w:hint="eastAsia"/>
                <w:kern w:val="0"/>
                <w:szCs w:val="21"/>
              </w:rPr>
              <w:t>“</w:t>
            </w:r>
            <w:r w:rsidRPr="00293B8F">
              <w:rPr>
                <w:rFonts w:ascii="宋体" w:hAnsi="宋体" w:cs="宋体" w:hint="eastAsia"/>
                <w:kern w:val="0"/>
                <w:szCs w:val="21"/>
              </w:rPr>
              <w:t>十二五</w:t>
            </w:r>
            <w:r w:rsidRPr="00293B8F">
              <w:rPr>
                <w:rFonts w:ascii="宋体" w:cs="宋体" w:hint="eastAsia"/>
                <w:kern w:val="0"/>
                <w:szCs w:val="21"/>
              </w:rPr>
              <w:t>”</w:t>
            </w:r>
            <w:r w:rsidRPr="00293B8F">
              <w:rPr>
                <w:rFonts w:ascii="宋体" w:hAnsi="宋体" w:cs="宋体" w:hint="eastAsia"/>
                <w:kern w:val="0"/>
                <w:szCs w:val="21"/>
              </w:rPr>
              <w:t>期间被评选为国家资源共享课或视频公开课。</w:t>
            </w:r>
            <w:r w:rsidRPr="00293B8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14" w:type="dxa"/>
            <w:gridSpan w:val="2"/>
            <w:vAlign w:val="center"/>
          </w:tcPr>
          <w:p w:rsidR="00004D06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29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gridSpan w:val="2"/>
            <w:vAlign w:val="center"/>
          </w:tcPr>
          <w:p w:rsidR="00004D06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30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vAlign w:val="center"/>
          </w:tcPr>
          <w:p w:rsidR="00004D06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31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vAlign w:val="center"/>
          </w:tcPr>
          <w:p w:rsidR="00004D06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32" type="#_x0000_t75" style="width:19.7pt;height:15.6pt">
                  <v:imagedata r:id="rId7" o:title=""/>
                </v:shape>
              </w:pict>
            </w:r>
          </w:p>
        </w:tc>
        <w:tc>
          <w:tcPr>
            <w:tcW w:w="411" w:type="dxa"/>
            <w:vAlign w:val="center"/>
          </w:tcPr>
          <w:p w:rsidR="00004D06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33" type="#_x0000_t75" style="width:19.7pt;height:15.6pt">
                  <v:imagedata r:id="rId7" o:title=""/>
                </v:shape>
              </w:pict>
            </w:r>
          </w:p>
        </w:tc>
      </w:tr>
      <w:tr w:rsidR="00004D06" w:rsidRPr="00293B8F" w:rsidTr="005A7954">
        <w:trPr>
          <w:jc w:val="center"/>
        </w:trPr>
        <w:tc>
          <w:tcPr>
            <w:tcW w:w="1260" w:type="dxa"/>
            <w:vAlign w:val="center"/>
          </w:tcPr>
          <w:p w:rsidR="00004D06" w:rsidRPr="00293B8F" w:rsidRDefault="00E53DB2" w:rsidP="00293B8F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293B8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93B8F">
              <w:rPr>
                <w:rFonts w:ascii="宋体" w:hAnsi="宋体" w:cs="宋体" w:hint="eastAsia"/>
                <w:kern w:val="0"/>
                <w:szCs w:val="21"/>
              </w:rPr>
              <w:t>课程教师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004D06" w:rsidRDefault="00004D06" w:rsidP="00293B8F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93B8F">
              <w:rPr>
                <w:rFonts w:ascii="宋体" w:hAnsi="宋体" w:cs="宋体"/>
                <w:kern w:val="0"/>
                <w:szCs w:val="21"/>
              </w:rPr>
              <w:t xml:space="preserve">2-1 </w:t>
            </w:r>
          </w:p>
          <w:p w:rsidR="00004D06" w:rsidRPr="00293B8F" w:rsidRDefault="00004D06" w:rsidP="00293B8F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课程教师</w:t>
            </w:r>
          </w:p>
        </w:tc>
        <w:tc>
          <w:tcPr>
            <w:tcW w:w="5152" w:type="dxa"/>
            <w:vAlign w:val="center"/>
          </w:tcPr>
          <w:p w:rsidR="00004D06" w:rsidRPr="00293B8F" w:rsidRDefault="00004D06" w:rsidP="00293B8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课程负责人具有良好师德，学术造诣深厚，教学能力强，教学特色鲜明。课程负责人参与本课程的教学视频讲授。课程团队设置合理。</w:t>
            </w:r>
            <w:r w:rsidRPr="00293B8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14" w:type="dxa"/>
            <w:gridSpan w:val="2"/>
            <w:vAlign w:val="center"/>
          </w:tcPr>
          <w:p w:rsidR="00004D06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34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gridSpan w:val="2"/>
            <w:vAlign w:val="center"/>
          </w:tcPr>
          <w:p w:rsidR="00004D06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35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vAlign w:val="center"/>
          </w:tcPr>
          <w:p w:rsidR="00004D06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36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vAlign w:val="center"/>
          </w:tcPr>
          <w:p w:rsidR="00004D06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37" type="#_x0000_t75" style="width:19.7pt;height:15.6pt">
                  <v:imagedata r:id="rId7" o:title=""/>
                </v:shape>
              </w:pict>
            </w:r>
          </w:p>
        </w:tc>
        <w:tc>
          <w:tcPr>
            <w:tcW w:w="411" w:type="dxa"/>
            <w:vAlign w:val="center"/>
          </w:tcPr>
          <w:p w:rsidR="00004D06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38" type="#_x0000_t75" style="width:19.7pt;height:15.6pt">
                  <v:imagedata r:id="rId7" o:title=""/>
                </v:shape>
              </w:pict>
            </w:r>
          </w:p>
        </w:tc>
      </w:tr>
      <w:tr w:rsidR="00E53DB2" w:rsidRPr="00293B8F" w:rsidTr="005A7954">
        <w:trPr>
          <w:jc w:val="center"/>
        </w:trPr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E53DB2" w:rsidRPr="00293B8F" w:rsidRDefault="00E53DB2" w:rsidP="00293B8F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三</w:t>
            </w:r>
            <w:r w:rsidRPr="00293B8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93B8F">
              <w:rPr>
                <w:rFonts w:ascii="宋体" w:hAnsi="宋体" w:cs="宋体" w:hint="eastAsia"/>
                <w:kern w:val="0"/>
                <w:szCs w:val="21"/>
              </w:rPr>
              <w:t>课程内容</w:t>
            </w:r>
          </w:p>
        </w:tc>
        <w:tc>
          <w:tcPr>
            <w:tcW w:w="907" w:type="dxa"/>
            <w:vAlign w:val="center"/>
          </w:tcPr>
          <w:p w:rsidR="00E53DB2" w:rsidRDefault="00E53DB2" w:rsidP="00293B8F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93B8F">
              <w:rPr>
                <w:rFonts w:ascii="宋体" w:hAnsi="宋体" w:cs="宋体"/>
                <w:kern w:val="0"/>
                <w:szCs w:val="21"/>
              </w:rPr>
              <w:t xml:space="preserve">3-1 </w:t>
            </w:r>
          </w:p>
          <w:p w:rsidR="00E53DB2" w:rsidRPr="00293B8F" w:rsidRDefault="00E53DB2" w:rsidP="00293B8F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教学目标</w:t>
            </w:r>
          </w:p>
        </w:tc>
        <w:tc>
          <w:tcPr>
            <w:tcW w:w="5152" w:type="dxa"/>
            <w:vAlign w:val="center"/>
          </w:tcPr>
          <w:p w:rsidR="00E53DB2" w:rsidRPr="00293B8F" w:rsidRDefault="00E53DB2" w:rsidP="00293B8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教学目标明确，适应在线学习需要，有助于学习者创新能力、实践能力和可持续发展能力的培养。</w:t>
            </w:r>
            <w:r w:rsidRPr="00293B8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14" w:type="dxa"/>
            <w:gridSpan w:val="2"/>
            <w:vAlign w:val="center"/>
          </w:tcPr>
          <w:p w:rsidR="00E53DB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39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gridSpan w:val="2"/>
            <w:vAlign w:val="center"/>
          </w:tcPr>
          <w:p w:rsidR="00E53DB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40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vAlign w:val="center"/>
          </w:tcPr>
          <w:p w:rsidR="00E53DB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41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vAlign w:val="center"/>
          </w:tcPr>
          <w:p w:rsidR="00E53DB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42" type="#_x0000_t75" style="width:19.7pt;height:15.6pt">
                  <v:imagedata r:id="rId7" o:title=""/>
                </v:shape>
              </w:pict>
            </w:r>
          </w:p>
        </w:tc>
        <w:tc>
          <w:tcPr>
            <w:tcW w:w="411" w:type="dxa"/>
            <w:vAlign w:val="center"/>
          </w:tcPr>
          <w:p w:rsidR="00E53DB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43" type="#_x0000_t75" style="width:19.7pt;height:15.6pt">
                  <v:imagedata r:id="rId7" o:title=""/>
                </v:shape>
              </w:pict>
            </w:r>
          </w:p>
        </w:tc>
      </w:tr>
      <w:tr w:rsidR="00E53DB2" w:rsidRPr="00293B8F" w:rsidTr="005A7954">
        <w:trPr>
          <w:jc w:val="center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E53DB2" w:rsidRPr="00293B8F" w:rsidRDefault="00E53DB2" w:rsidP="00293B8F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E53DB2" w:rsidRDefault="00E53DB2" w:rsidP="00293B8F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93B8F">
              <w:rPr>
                <w:rFonts w:ascii="宋体" w:hAnsi="宋体" w:cs="宋体"/>
                <w:kern w:val="0"/>
                <w:szCs w:val="21"/>
              </w:rPr>
              <w:t xml:space="preserve">3-2 </w:t>
            </w:r>
          </w:p>
          <w:p w:rsidR="00E53DB2" w:rsidRPr="00293B8F" w:rsidRDefault="00E53DB2" w:rsidP="00293B8F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课程内容</w:t>
            </w:r>
          </w:p>
        </w:tc>
        <w:tc>
          <w:tcPr>
            <w:tcW w:w="5152" w:type="dxa"/>
            <w:vAlign w:val="center"/>
          </w:tcPr>
          <w:p w:rsidR="00E53DB2" w:rsidRPr="00293B8F" w:rsidRDefault="00E53DB2" w:rsidP="00293B8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内容选择体现现代教育思想，知识体系准确合理，符合教育教学规律，具有科学性、系统性、先进性、适应性和针对性。</w:t>
            </w:r>
            <w:r w:rsidRPr="00293B8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14" w:type="dxa"/>
            <w:gridSpan w:val="2"/>
            <w:vAlign w:val="center"/>
          </w:tcPr>
          <w:p w:rsidR="00E53DB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44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gridSpan w:val="2"/>
            <w:vAlign w:val="center"/>
          </w:tcPr>
          <w:p w:rsidR="00E53DB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45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vAlign w:val="center"/>
          </w:tcPr>
          <w:p w:rsidR="00E53DB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46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vAlign w:val="center"/>
          </w:tcPr>
          <w:p w:rsidR="00E53DB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47" type="#_x0000_t75" style="width:19.7pt;height:15.6pt">
                  <v:imagedata r:id="rId7" o:title=""/>
                </v:shape>
              </w:pict>
            </w:r>
          </w:p>
        </w:tc>
        <w:tc>
          <w:tcPr>
            <w:tcW w:w="411" w:type="dxa"/>
            <w:vAlign w:val="center"/>
          </w:tcPr>
          <w:p w:rsidR="00E53DB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48" type="#_x0000_t75" style="width:19.7pt;height:15.6pt">
                  <v:imagedata r:id="rId7" o:title=""/>
                </v:shape>
              </w:pict>
            </w:r>
          </w:p>
        </w:tc>
      </w:tr>
      <w:tr w:rsidR="00E53DB2" w:rsidRPr="00293B8F" w:rsidTr="005A7954">
        <w:trPr>
          <w:jc w:val="center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E53DB2" w:rsidRPr="00293B8F" w:rsidRDefault="00E53DB2" w:rsidP="00293B8F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E53DB2" w:rsidRDefault="00E53DB2" w:rsidP="00293B8F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93B8F">
              <w:rPr>
                <w:rFonts w:ascii="宋体" w:hAnsi="宋体" w:cs="宋体"/>
                <w:kern w:val="0"/>
                <w:szCs w:val="21"/>
              </w:rPr>
              <w:t xml:space="preserve">3-3 </w:t>
            </w:r>
          </w:p>
          <w:p w:rsidR="00E53DB2" w:rsidRPr="00293B8F" w:rsidRDefault="00E53DB2" w:rsidP="00293B8F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教学设计</w:t>
            </w:r>
          </w:p>
        </w:tc>
        <w:tc>
          <w:tcPr>
            <w:tcW w:w="5152" w:type="dxa"/>
            <w:vAlign w:val="center"/>
          </w:tcPr>
          <w:p w:rsidR="00E53DB2" w:rsidRPr="00293B8F" w:rsidRDefault="00E53DB2" w:rsidP="00293B8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教学设计体现在线开放课程特色，遵循在线学习者的认知规律和学习习惯合理安排教学内容，科学设计教学环节，有效分配教学时数，适合采用翻转课堂教学或混合式教学。</w:t>
            </w:r>
            <w:r w:rsidRPr="00293B8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14" w:type="dxa"/>
            <w:gridSpan w:val="2"/>
            <w:vAlign w:val="center"/>
          </w:tcPr>
          <w:p w:rsidR="00E53DB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49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gridSpan w:val="2"/>
            <w:vAlign w:val="center"/>
          </w:tcPr>
          <w:p w:rsidR="00E53DB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50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vAlign w:val="center"/>
          </w:tcPr>
          <w:p w:rsidR="00E53DB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51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vAlign w:val="center"/>
          </w:tcPr>
          <w:p w:rsidR="00E53DB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52" type="#_x0000_t75" style="width:19.7pt;height:15.6pt">
                  <v:imagedata r:id="rId7" o:title=""/>
                </v:shape>
              </w:pict>
            </w:r>
          </w:p>
        </w:tc>
        <w:tc>
          <w:tcPr>
            <w:tcW w:w="411" w:type="dxa"/>
            <w:vAlign w:val="center"/>
          </w:tcPr>
          <w:p w:rsidR="00E53DB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53" type="#_x0000_t75" style="width:19.7pt;height:15.6pt">
                  <v:imagedata r:id="rId7" o:title=""/>
                </v:shape>
              </w:pict>
            </w:r>
          </w:p>
        </w:tc>
      </w:tr>
      <w:tr w:rsidR="000B6E82" w:rsidRPr="00293B8F" w:rsidTr="005A7954">
        <w:trPr>
          <w:jc w:val="center"/>
        </w:trPr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0B6E82" w:rsidRPr="00293B8F" w:rsidRDefault="000B6E82" w:rsidP="00293B8F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四</w:t>
            </w:r>
            <w:r w:rsidRPr="00293B8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93B8F">
              <w:rPr>
                <w:rFonts w:ascii="宋体" w:hAnsi="宋体" w:cs="宋体" w:hint="eastAsia"/>
                <w:kern w:val="0"/>
                <w:szCs w:val="21"/>
              </w:rPr>
              <w:t>课程资源</w:t>
            </w:r>
          </w:p>
        </w:tc>
        <w:tc>
          <w:tcPr>
            <w:tcW w:w="907" w:type="dxa"/>
            <w:vAlign w:val="center"/>
          </w:tcPr>
          <w:p w:rsidR="000B6E82" w:rsidRDefault="000B6E82" w:rsidP="00293B8F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93B8F">
              <w:rPr>
                <w:rFonts w:ascii="宋体" w:hAnsi="宋体" w:cs="宋体"/>
                <w:kern w:val="0"/>
                <w:szCs w:val="21"/>
              </w:rPr>
              <w:t xml:space="preserve">4-1 </w:t>
            </w:r>
          </w:p>
          <w:p w:rsidR="000B6E82" w:rsidRPr="00293B8F" w:rsidRDefault="000B6E82" w:rsidP="00293B8F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总体评价</w:t>
            </w:r>
          </w:p>
        </w:tc>
        <w:tc>
          <w:tcPr>
            <w:tcW w:w="5152" w:type="dxa"/>
            <w:vAlign w:val="center"/>
          </w:tcPr>
          <w:p w:rsidR="000B6E82" w:rsidRPr="00293B8F" w:rsidRDefault="000B6E82" w:rsidP="00293B8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课程资源内容质量高，能系统反映课程教学理念、教学思想、教学设计，充分反映课程改革成果，展现课程教师的教学风采。</w:t>
            </w:r>
            <w:r w:rsidRPr="00293B8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14" w:type="dxa"/>
            <w:gridSpan w:val="2"/>
            <w:vAlign w:val="center"/>
          </w:tcPr>
          <w:p w:rsidR="000B6E8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54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gridSpan w:val="2"/>
            <w:vAlign w:val="center"/>
          </w:tcPr>
          <w:p w:rsidR="000B6E8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55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vAlign w:val="center"/>
          </w:tcPr>
          <w:p w:rsidR="000B6E8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56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vAlign w:val="center"/>
          </w:tcPr>
          <w:p w:rsidR="000B6E8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57" type="#_x0000_t75" style="width:19.7pt;height:15.6pt">
                  <v:imagedata r:id="rId7" o:title=""/>
                </v:shape>
              </w:pict>
            </w:r>
          </w:p>
        </w:tc>
        <w:tc>
          <w:tcPr>
            <w:tcW w:w="411" w:type="dxa"/>
            <w:vAlign w:val="center"/>
          </w:tcPr>
          <w:p w:rsidR="000B6E8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58" type="#_x0000_t75" style="width:19.7pt;height:15.6pt">
                  <v:imagedata r:id="rId7" o:title=""/>
                </v:shape>
              </w:pict>
            </w:r>
          </w:p>
        </w:tc>
      </w:tr>
      <w:tr w:rsidR="000B6E82" w:rsidRPr="00293B8F" w:rsidTr="005A7954">
        <w:trPr>
          <w:jc w:val="center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0B6E82" w:rsidRPr="00293B8F" w:rsidRDefault="000B6E82" w:rsidP="00293B8F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0B6E82" w:rsidRDefault="000B6E82" w:rsidP="00293B8F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93B8F">
              <w:rPr>
                <w:rFonts w:ascii="宋体" w:hAnsi="宋体" w:cs="宋体"/>
                <w:kern w:val="0"/>
                <w:szCs w:val="21"/>
              </w:rPr>
              <w:t xml:space="preserve">4-2 </w:t>
            </w:r>
          </w:p>
          <w:p w:rsidR="000B6E82" w:rsidRPr="00293B8F" w:rsidRDefault="000B6E82" w:rsidP="00293B8F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课程视频</w:t>
            </w:r>
          </w:p>
        </w:tc>
        <w:tc>
          <w:tcPr>
            <w:tcW w:w="5152" w:type="dxa"/>
            <w:vAlign w:val="center"/>
          </w:tcPr>
          <w:p w:rsidR="000B6E82" w:rsidRPr="00293B8F" w:rsidRDefault="000B6E82" w:rsidP="00293B8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课程视频按知识点（单元）组织、制作，视频呈现形式经过精心设计，不同于传统的课堂实录。</w:t>
            </w:r>
            <w:r w:rsidRPr="00293B8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14" w:type="dxa"/>
            <w:gridSpan w:val="2"/>
            <w:vAlign w:val="center"/>
          </w:tcPr>
          <w:p w:rsidR="000B6E8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59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gridSpan w:val="2"/>
            <w:vAlign w:val="center"/>
          </w:tcPr>
          <w:p w:rsidR="000B6E8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60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vAlign w:val="center"/>
          </w:tcPr>
          <w:p w:rsidR="000B6E8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61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vAlign w:val="center"/>
          </w:tcPr>
          <w:p w:rsidR="000B6E8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62" type="#_x0000_t75" style="width:19.7pt;height:15.6pt">
                  <v:imagedata r:id="rId7" o:title=""/>
                </v:shape>
              </w:pict>
            </w:r>
          </w:p>
        </w:tc>
        <w:tc>
          <w:tcPr>
            <w:tcW w:w="411" w:type="dxa"/>
            <w:vAlign w:val="center"/>
          </w:tcPr>
          <w:p w:rsidR="000B6E8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63" type="#_x0000_t75" style="width:19.7pt;height:15.6pt">
                  <v:imagedata r:id="rId7" o:title=""/>
                </v:shape>
              </w:pict>
            </w:r>
          </w:p>
        </w:tc>
      </w:tr>
      <w:tr w:rsidR="000B6E82" w:rsidRPr="00293B8F" w:rsidTr="005A7954">
        <w:trPr>
          <w:jc w:val="center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0B6E82" w:rsidRPr="00293B8F" w:rsidRDefault="000B6E82" w:rsidP="00293B8F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0B6E82" w:rsidRDefault="000B6E82" w:rsidP="00293B8F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93B8F">
              <w:rPr>
                <w:rFonts w:ascii="宋体" w:hAnsi="宋体" w:cs="宋体"/>
                <w:kern w:val="0"/>
                <w:szCs w:val="21"/>
              </w:rPr>
              <w:t xml:space="preserve">4-3 </w:t>
            </w:r>
          </w:p>
          <w:p w:rsidR="000B6E82" w:rsidRPr="00293B8F" w:rsidRDefault="000B6E82" w:rsidP="00293B8F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其他资源</w:t>
            </w:r>
          </w:p>
        </w:tc>
        <w:tc>
          <w:tcPr>
            <w:tcW w:w="5152" w:type="dxa"/>
            <w:vAlign w:val="center"/>
          </w:tcPr>
          <w:p w:rsidR="000B6E82" w:rsidRPr="00293B8F" w:rsidRDefault="000B6E82" w:rsidP="00293B8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除教学视频外，其他教学资源丰富，对学生完成课程学习有较大的帮助。</w:t>
            </w:r>
            <w:r w:rsidRPr="00293B8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14" w:type="dxa"/>
            <w:gridSpan w:val="2"/>
            <w:vAlign w:val="center"/>
          </w:tcPr>
          <w:p w:rsidR="000B6E8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64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gridSpan w:val="2"/>
            <w:vAlign w:val="center"/>
          </w:tcPr>
          <w:p w:rsidR="000B6E8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65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vAlign w:val="center"/>
          </w:tcPr>
          <w:p w:rsidR="000B6E8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66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vAlign w:val="center"/>
          </w:tcPr>
          <w:p w:rsidR="000B6E8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67" type="#_x0000_t75" style="width:19.7pt;height:15.6pt">
                  <v:imagedata r:id="rId7" o:title=""/>
                </v:shape>
              </w:pict>
            </w:r>
          </w:p>
        </w:tc>
        <w:tc>
          <w:tcPr>
            <w:tcW w:w="411" w:type="dxa"/>
            <w:vAlign w:val="center"/>
          </w:tcPr>
          <w:p w:rsidR="000B6E8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68" type="#_x0000_t75" style="width:19.7pt;height:15.6pt">
                  <v:imagedata r:id="rId7" o:title=""/>
                </v:shape>
              </w:pict>
            </w:r>
          </w:p>
        </w:tc>
      </w:tr>
      <w:tr w:rsidR="000B6E82" w:rsidRPr="00293B8F" w:rsidTr="005A7954">
        <w:trPr>
          <w:jc w:val="center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0B6E82" w:rsidRPr="00293B8F" w:rsidRDefault="000B6E82" w:rsidP="00293B8F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0B6E82" w:rsidRPr="00293B8F" w:rsidRDefault="00942DD8" w:rsidP="00C03A6E">
            <w:pPr>
              <w:widowControl/>
              <w:spacing w:line="26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0B6E82" w:rsidRPr="00293B8F">
              <w:rPr>
                <w:rFonts w:ascii="宋体" w:hAnsi="宋体" w:cs="宋体"/>
                <w:kern w:val="0"/>
                <w:szCs w:val="21"/>
              </w:rPr>
              <w:t>4-4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0B6E82" w:rsidRPr="00293B8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0B6E82" w:rsidRPr="00293B8F">
              <w:rPr>
                <w:rFonts w:ascii="宋体" w:hAnsi="宋体" w:cs="宋体" w:hint="eastAsia"/>
                <w:kern w:val="0"/>
                <w:szCs w:val="21"/>
              </w:rPr>
              <w:t>习题和讨论题</w:t>
            </w:r>
          </w:p>
        </w:tc>
        <w:tc>
          <w:tcPr>
            <w:tcW w:w="5152" w:type="dxa"/>
            <w:vAlign w:val="center"/>
          </w:tcPr>
          <w:p w:rsidR="000B6E82" w:rsidRPr="00293B8F" w:rsidRDefault="000B6E82" w:rsidP="00293B8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测试、作业、考试等测量性资源设置合理，能有效评价教学效果。</w:t>
            </w:r>
            <w:r w:rsidRPr="00293B8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93B8F">
              <w:rPr>
                <w:rFonts w:ascii="宋体" w:hAnsi="宋体" w:cs="宋体"/>
                <w:kern w:val="0"/>
                <w:szCs w:val="21"/>
              </w:rPr>
              <w:br/>
            </w:r>
            <w:r w:rsidRPr="00293B8F">
              <w:rPr>
                <w:rFonts w:ascii="宋体" w:hAnsi="宋体" w:cs="宋体" w:hint="eastAsia"/>
                <w:kern w:val="0"/>
                <w:szCs w:val="21"/>
              </w:rPr>
              <w:t>课程讨论题设置合理，能有效引导学生自主学习。</w:t>
            </w:r>
            <w:r w:rsidRPr="00293B8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14" w:type="dxa"/>
            <w:gridSpan w:val="2"/>
            <w:vAlign w:val="center"/>
          </w:tcPr>
          <w:p w:rsidR="000B6E8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69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gridSpan w:val="2"/>
            <w:vAlign w:val="center"/>
          </w:tcPr>
          <w:p w:rsidR="000B6E8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70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vAlign w:val="center"/>
          </w:tcPr>
          <w:p w:rsidR="000B6E8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71" type="#_x0000_t75" style="width:19.7pt;height:15.6pt">
                  <v:imagedata r:id="rId7" o:title=""/>
                </v:shape>
              </w:pict>
            </w:r>
          </w:p>
        </w:tc>
        <w:tc>
          <w:tcPr>
            <w:tcW w:w="404" w:type="dxa"/>
            <w:vAlign w:val="center"/>
          </w:tcPr>
          <w:p w:rsidR="000B6E8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72" type="#_x0000_t75" style="width:19.7pt;height:15.6pt">
                  <v:imagedata r:id="rId7" o:title=""/>
                </v:shape>
              </w:pict>
            </w:r>
          </w:p>
        </w:tc>
        <w:tc>
          <w:tcPr>
            <w:tcW w:w="411" w:type="dxa"/>
            <w:vAlign w:val="center"/>
          </w:tcPr>
          <w:p w:rsidR="000B6E82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73" type="#_x0000_t75" style="width:19.7pt;height:15.6pt">
                  <v:imagedata r:id="rId7" o:title=""/>
                </v:shape>
              </w:pict>
            </w:r>
          </w:p>
        </w:tc>
      </w:tr>
      <w:tr w:rsidR="005A7954" w:rsidRPr="00293B8F" w:rsidTr="005A7954">
        <w:trPr>
          <w:trHeight w:val="820"/>
          <w:jc w:val="center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5A7954" w:rsidRPr="00293B8F" w:rsidRDefault="005A7954" w:rsidP="00293B8F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五</w:t>
            </w:r>
            <w:r w:rsidRPr="00293B8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93B8F">
              <w:rPr>
                <w:rFonts w:ascii="宋体" w:hAnsi="宋体" w:cs="宋体" w:hint="eastAsia"/>
                <w:kern w:val="0"/>
                <w:szCs w:val="21"/>
              </w:rPr>
              <w:t>课程建设进度</w:t>
            </w:r>
          </w:p>
        </w:tc>
        <w:tc>
          <w:tcPr>
            <w:tcW w:w="907" w:type="dxa"/>
            <w:vAlign w:val="center"/>
          </w:tcPr>
          <w:p w:rsidR="005A7954" w:rsidRPr="00293B8F" w:rsidRDefault="00C03A6E" w:rsidP="00C03A6E">
            <w:pPr>
              <w:widowControl/>
              <w:spacing w:line="26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5A7954" w:rsidRPr="00293B8F">
              <w:rPr>
                <w:rFonts w:ascii="宋体" w:hAnsi="宋体" w:cs="宋体"/>
                <w:kern w:val="0"/>
                <w:szCs w:val="21"/>
              </w:rPr>
              <w:t xml:space="preserve">5-1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A7954" w:rsidRPr="00293B8F">
              <w:rPr>
                <w:rFonts w:ascii="宋体" w:hAnsi="宋体" w:cs="宋体" w:hint="eastAsia"/>
                <w:kern w:val="0"/>
                <w:szCs w:val="21"/>
              </w:rPr>
              <w:t>课程建设进度</w:t>
            </w:r>
          </w:p>
        </w:tc>
        <w:tc>
          <w:tcPr>
            <w:tcW w:w="5152" w:type="dxa"/>
            <w:vAlign w:val="center"/>
          </w:tcPr>
          <w:p w:rsidR="005A7954" w:rsidRPr="00293B8F" w:rsidRDefault="005A7954" w:rsidP="00293B8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已经完成课程建设，并且上线一个完整学期，具有良好的教学效果。</w:t>
            </w:r>
            <w:r w:rsidRPr="00293B8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04" w:type="dxa"/>
            <w:vAlign w:val="center"/>
          </w:tcPr>
          <w:p w:rsidR="005A7954" w:rsidRPr="00293B8F" w:rsidRDefault="005820FA" w:rsidP="00293B8F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74" type="#_x0000_t75" style="width:19.7pt;height:15.6pt">
                  <v:imagedata r:id="rId7" o:title=""/>
                </v:shape>
              </w:pict>
            </w:r>
          </w:p>
        </w:tc>
        <w:tc>
          <w:tcPr>
            <w:tcW w:w="408" w:type="dxa"/>
            <w:gridSpan w:val="2"/>
            <w:vAlign w:val="center"/>
          </w:tcPr>
          <w:p w:rsidR="005A7954" w:rsidRPr="00293B8F" w:rsidRDefault="005820FA" w:rsidP="005A795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75" type="#_x0000_t75" style="width:19.7pt;height:15.6pt">
                  <v:imagedata r:id="rId7" o:title=""/>
                </v:shape>
              </w:pict>
            </w:r>
          </w:p>
        </w:tc>
        <w:tc>
          <w:tcPr>
            <w:tcW w:w="410" w:type="dxa"/>
            <w:gridSpan w:val="2"/>
            <w:vAlign w:val="center"/>
          </w:tcPr>
          <w:p w:rsidR="005A7954" w:rsidRPr="00293B8F" w:rsidRDefault="005820FA" w:rsidP="005A795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76" type="#_x0000_t75" style="width:19.7pt;height:15.6pt">
                  <v:imagedata r:id="rId7" o:title=""/>
                </v:shape>
              </w:pict>
            </w:r>
          </w:p>
        </w:tc>
        <w:tc>
          <w:tcPr>
            <w:tcW w:w="408" w:type="dxa"/>
            <w:vAlign w:val="center"/>
          </w:tcPr>
          <w:p w:rsidR="005A7954" w:rsidRPr="00293B8F" w:rsidRDefault="005820FA" w:rsidP="005A795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77" type="#_x0000_t75" style="width:19.7pt;height:15.6pt">
                  <v:imagedata r:id="rId7" o:title=""/>
                </v:shape>
              </w:pict>
            </w:r>
          </w:p>
        </w:tc>
        <w:tc>
          <w:tcPr>
            <w:tcW w:w="407" w:type="dxa"/>
            <w:vAlign w:val="center"/>
          </w:tcPr>
          <w:p w:rsidR="005A7954" w:rsidRPr="00293B8F" w:rsidRDefault="005820FA" w:rsidP="005A795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820FA">
              <w:rPr>
                <w:rFonts w:ascii="宋体" w:cs="宋体"/>
                <w:kern w:val="0"/>
                <w:szCs w:val="21"/>
              </w:rPr>
              <w:pict>
                <v:shape id="_x0000_i1078" type="#_x0000_t75" style="width:19.7pt;height:15.6pt">
                  <v:imagedata r:id="rId7" o:title=""/>
                </v:shape>
              </w:pict>
            </w:r>
          </w:p>
        </w:tc>
      </w:tr>
      <w:tr w:rsidR="0013751B" w:rsidRPr="00293B8F" w:rsidTr="00D04690">
        <w:trPr>
          <w:trHeight w:val="1377"/>
          <w:jc w:val="center"/>
        </w:trPr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13751B" w:rsidRPr="00293B8F" w:rsidRDefault="0013751B" w:rsidP="00293B8F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93B8F">
              <w:rPr>
                <w:rFonts w:ascii="宋体" w:hAnsi="宋体" w:cs="宋体" w:hint="eastAsia"/>
                <w:kern w:val="0"/>
                <w:szCs w:val="21"/>
              </w:rPr>
              <w:t>评审意见</w:t>
            </w:r>
          </w:p>
        </w:tc>
        <w:tc>
          <w:tcPr>
            <w:tcW w:w="8097" w:type="dxa"/>
            <w:gridSpan w:val="9"/>
            <w:tcBorders>
              <w:bottom w:val="single" w:sz="8" w:space="0" w:color="auto"/>
            </w:tcBorders>
            <w:vAlign w:val="center"/>
          </w:tcPr>
          <w:p w:rsidR="0013751B" w:rsidRPr="00293B8F" w:rsidRDefault="0013751B" w:rsidP="00293B8F">
            <w:pPr>
              <w:widowControl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B16142" w:rsidRDefault="00B16142"/>
    <w:sectPr w:rsidR="00B16142" w:rsidSect="00566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451" w:rsidRDefault="00B25451" w:rsidP="003E652C">
      <w:r>
        <w:separator/>
      </w:r>
    </w:p>
  </w:endnote>
  <w:endnote w:type="continuationSeparator" w:id="1">
    <w:p w:rsidR="00B25451" w:rsidRDefault="00B25451" w:rsidP="003E6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451" w:rsidRDefault="00B25451" w:rsidP="003E652C">
      <w:r>
        <w:separator/>
      </w:r>
    </w:p>
  </w:footnote>
  <w:footnote w:type="continuationSeparator" w:id="1">
    <w:p w:rsidR="00B25451" w:rsidRDefault="00B25451" w:rsidP="003E6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52C"/>
    <w:rsid w:val="00004D06"/>
    <w:rsid w:val="000A5DD2"/>
    <w:rsid w:val="000B6E82"/>
    <w:rsid w:val="0013751B"/>
    <w:rsid w:val="00152E3D"/>
    <w:rsid w:val="001962E7"/>
    <w:rsid w:val="001B6574"/>
    <w:rsid w:val="00293B8F"/>
    <w:rsid w:val="003C4740"/>
    <w:rsid w:val="003E652C"/>
    <w:rsid w:val="00420DA7"/>
    <w:rsid w:val="00446749"/>
    <w:rsid w:val="005663E0"/>
    <w:rsid w:val="005820FA"/>
    <w:rsid w:val="005A7954"/>
    <w:rsid w:val="00661739"/>
    <w:rsid w:val="0072185B"/>
    <w:rsid w:val="008540E8"/>
    <w:rsid w:val="0089578D"/>
    <w:rsid w:val="008F71CF"/>
    <w:rsid w:val="00942DD8"/>
    <w:rsid w:val="00A016CE"/>
    <w:rsid w:val="00B16142"/>
    <w:rsid w:val="00B25451"/>
    <w:rsid w:val="00C03A6E"/>
    <w:rsid w:val="00D04690"/>
    <w:rsid w:val="00DA5F14"/>
    <w:rsid w:val="00DC0956"/>
    <w:rsid w:val="00E21302"/>
    <w:rsid w:val="00E53DB2"/>
    <w:rsid w:val="00E9114D"/>
    <w:rsid w:val="00F4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E6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E652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E6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E652C"/>
    <w:rPr>
      <w:rFonts w:cs="Times New Roman"/>
      <w:sz w:val="18"/>
      <w:szCs w:val="18"/>
    </w:rPr>
  </w:style>
  <w:style w:type="character" w:customStyle="1" w:styleId="name">
    <w:name w:val="name"/>
    <w:basedOn w:val="a0"/>
    <w:uiPriority w:val="99"/>
    <w:rsid w:val="003E652C"/>
    <w:rPr>
      <w:rFonts w:cs="Times New Roman"/>
    </w:rPr>
  </w:style>
  <w:style w:type="table" w:styleId="a5">
    <w:name w:val="Table Grid"/>
    <w:basedOn w:val="a1"/>
    <w:uiPriority w:val="99"/>
    <w:locked/>
    <w:rsid w:val="005663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883</Characters>
  <Application>Microsoft Office Word</Application>
  <DocSecurity>0</DocSecurity>
  <Lines>7</Lines>
  <Paragraphs>2</Paragraphs>
  <ScaleCrop>false</ScaleCrop>
  <Company>微软中国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win7</cp:lastModifiedBy>
  <cp:revision>21</cp:revision>
  <dcterms:created xsi:type="dcterms:W3CDTF">2017-05-17T03:37:00Z</dcterms:created>
  <dcterms:modified xsi:type="dcterms:W3CDTF">2017-05-28T01:59:00Z</dcterms:modified>
</cp:coreProperties>
</file>